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Pr="000541C4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106A55" w:rsidRDefault="00106A55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D55D23" w:rsidRPr="00106A55" w:rsidTr="00F53CA2">
        <w:tc>
          <w:tcPr>
            <w:tcW w:w="3510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 (marcar)</w:t>
            </w:r>
            <w:r w:rsidR="002C3F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Permanente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Contratado</w:t>
            </w:r>
          </w:p>
        </w:tc>
      </w:tr>
      <w:tr w:rsidR="00D55D23" w:rsidRPr="00106A55" w:rsidTr="00D55D23">
        <w:trPr>
          <w:trHeight w:val="363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caso de ser funcionario permanente colocar la categoría:</w:t>
            </w:r>
          </w:p>
        </w:tc>
      </w:tr>
    </w:tbl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P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B91CA9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BÁSICO Y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MAESTRÍA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2.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106A55" w:rsidRDefault="00106A55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9E18BA">
        <w:rPr>
          <w:rFonts w:ascii="Arial" w:hAnsi="Arial" w:cs="Arial"/>
          <w:sz w:val="20"/>
          <w:szCs w:val="20"/>
        </w:rPr>
        <w:t xml:space="preserve">Programas </w:t>
      </w:r>
      <w:r w:rsidR="002424A7" w:rsidRPr="009E18BA">
        <w:rPr>
          <w:rFonts w:ascii="Arial" w:hAnsi="Arial" w:cs="Arial"/>
          <w:sz w:val="20"/>
          <w:szCs w:val="20"/>
        </w:rPr>
        <w:t xml:space="preserve">Universitarios </w:t>
      </w:r>
      <w:r w:rsidR="00BF0E2C" w:rsidRPr="009E18BA">
        <w:rPr>
          <w:rFonts w:ascii="Arial" w:hAnsi="Arial" w:cs="Arial"/>
          <w:sz w:val="20"/>
          <w:szCs w:val="20"/>
        </w:rPr>
        <w:t>no concluidos de Lic</w:t>
      </w:r>
      <w:r w:rsidR="002424A7" w:rsidRPr="009E18BA">
        <w:rPr>
          <w:rFonts w:ascii="Arial" w:hAnsi="Arial" w:cs="Arial"/>
          <w:sz w:val="20"/>
          <w:szCs w:val="20"/>
        </w:rPr>
        <w:t xml:space="preserve">enciatura,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715CC0" w:rsidRPr="009E18BA" w:rsidRDefault="00715CC0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C23D4B" w:rsidP="00EF25C4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EXPERIE</w:t>
      </w:r>
      <w:r w:rsidR="00EF25C4" w:rsidRPr="009E18BA">
        <w:rPr>
          <w:rFonts w:ascii="Arial" w:hAnsi="Arial" w:cs="Arial"/>
          <w:b/>
          <w:sz w:val="20"/>
          <w:szCs w:val="20"/>
        </w:rPr>
        <w:t>N</w:t>
      </w:r>
      <w:r w:rsidRPr="009E18BA">
        <w:rPr>
          <w:rFonts w:ascii="Arial" w:hAnsi="Arial" w:cs="Arial"/>
          <w:b/>
          <w:sz w:val="20"/>
          <w:szCs w:val="20"/>
        </w:rPr>
        <w:t>C</w:t>
      </w:r>
      <w:r w:rsidR="00F17709">
        <w:rPr>
          <w:rFonts w:ascii="Arial" w:hAnsi="Arial" w:cs="Arial"/>
          <w:b/>
          <w:sz w:val="20"/>
          <w:szCs w:val="20"/>
        </w:rPr>
        <w:t>IA:</w:t>
      </w:r>
    </w:p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F17709" w:rsidRDefault="00F17709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381FF8" w:rsidRPr="002124D6" w:rsidTr="00381FF8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381FF8" w:rsidRPr="00373610" w:rsidRDefault="00381FF8" w:rsidP="00981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381FF8" w:rsidRPr="00373610" w:rsidRDefault="00381FF8" w:rsidP="00981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381FF8" w:rsidRPr="00373610" w:rsidRDefault="00381FF8" w:rsidP="00981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381FF8" w:rsidRPr="009E18BA" w:rsidRDefault="00381FF8" w:rsidP="00BD353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381FF8" w:rsidRPr="002124D6" w:rsidTr="00381FF8">
        <w:trPr>
          <w:trHeight w:val="24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81FF8" w:rsidRPr="009E18BA" w:rsidRDefault="00381FF8" w:rsidP="00BD353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FF8" w:rsidRPr="002124D6" w:rsidTr="00381FF8">
        <w:trPr>
          <w:trHeight w:val="19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81FF8" w:rsidRPr="009E18BA" w:rsidRDefault="00381FF8" w:rsidP="00BD353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FF8" w:rsidRPr="002124D6" w:rsidTr="00381FF8">
        <w:trPr>
          <w:trHeight w:val="25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81FF8" w:rsidRPr="009E18BA" w:rsidRDefault="00381FF8" w:rsidP="00BD353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FF8" w:rsidRPr="002124D6" w:rsidTr="00381FF8">
        <w:trPr>
          <w:trHeight w:val="19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81FF8" w:rsidRPr="009E18BA" w:rsidRDefault="00381FF8" w:rsidP="00BD353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FF8" w:rsidRPr="002124D6" w:rsidTr="00381FF8">
        <w:trPr>
          <w:trHeight w:val="252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81FF8" w:rsidRPr="009E18BA" w:rsidRDefault="00381FF8" w:rsidP="00BD353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FF8" w:rsidRPr="002124D6" w:rsidTr="00381FF8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81FF8" w:rsidRPr="009E18BA" w:rsidRDefault="00381FF8" w:rsidP="00BD353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FF8" w:rsidRPr="002124D6" w:rsidTr="00381FF8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81FF8" w:rsidRPr="009E18BA" w:rsidRDefault="00381FF8" w:rsidP="00BD353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FF8" w:rsidRPr="002124D6" w:rsidTr="00381FF8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81FF8" w:rsidRPr="002124D6" w:rsidRDefault="00381FF8" w:rsidP="00BB40A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1FF8" w:rsidRPr="002124D6" w:rsidRDefault="00381FF8" w:rsidP="00BB40A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1FF8" w:rsidRPr="002124D6" w:rsidRDefault="00381FF8" w:rsidP="00BB40A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81FF8" w:rsidRPr="009E18BA" w:rsidRDefault="00381FF8" w:rsidP="00BD353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FF8" w:rsidRPr="002124D6" w:rsidTr="00381FF8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381FF8" w:rsidRPr="002124D6" w:rsidRDefault="00381FF8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</w:tbl>
    <w:p w:rsidR="00F17709" w:rsidRDefault="00F17709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F17709" w:rsidRDefault="00F17709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F17709" w:rsidRDefault="00F17709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392166" w:rsidRPr="009E18BA" w:rsidRDefault="00F17709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EF25C4" w:rsidRPr="009E18BA" w:rsidTr="00FD466A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F25C4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17709">
        <w:tc>
          <w:tcPr>
            <w:tcW w:w="657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F17709">
        <w:tc>
          <w:tcPr>
            <w:tcW w:w="657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F17709">
        <w:tc>
          <w:tcPr>
            <w:tcW w:w="657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F17709">
        <w:tc>
          <w:tcPr>
            <w:tcW w:w="657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F17709">
        <w:tc>
          <w:tcPr>
            <w:tcW w:w="657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F17709">
        <w:tc>
          <w:tcPr>
            <w:tcW w:w="657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F17709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F17709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F17709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F17709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F17709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F17709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FD466A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F17709" w:rsidRPr="009E18BA" w:rsidRDefault="00F17709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709" w:rsidRDefault="00F17709" w:rsidP="00F1770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085813" w:rsidRPr="006729B1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6729B1" w:rsidRPr="006729B1" w:rsidRDefault="00F17709" w:rsidP="006729B1">
      <w:pPr>
        <w:pStyle w:val="Predeterminado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7.a</w:t>
      </w:r>
      <w:proofErr w:type="gramEnd"/>
      <w:r w:rsidR="006729B1" w:rsidRPr="006729B1">
        <w:rPr>
          <w:rFonts w:ascii="Arial" w:hAnsi="Arial" w:cs="Arial"/>
          <w:b/>
          <w:sz w:val="20"/>
          <w:szCs w:val="20"/>
        </w:rPr>
        <w:t>. Premios y Distinciones Académicas y Profesionales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729B1" w:rsidRPr="009E18BA" w:rsidTr="00F67775">
        <w:trPr>
          <w:trHeight w:val="372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6729B1" w:rsidRPr="009E18BA" w:rsidRDefault="006729B1" w:rsidP="00F6777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9B1" w:rsidRDefault="006729B1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11C5" w:rsidRPr="009E18BA" w:rsidRDefault="006E11C5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E18BA" w:rsidRPr="009E18BA" w:rsidTr="00FD466A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F2F2F2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certificado de antecedentes judiciales (original), certificado de antecedentes </w:t>
      </w:r>
      <w:r w:rsidR="00365140" w:rsidRPr="00365140">
        <w:rPr>
          <w:rFonts w:ascii="Arial" w:hAnsi="Arial" w:cs="Arial"/>
          <w:b/>
          <w:sz w:val="28"/>
          <w:szCs w:val="20"/>
        </w:rPr>
        <w:t>policiales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381FF8">
        <w:rPr>
          <w:rFonts w:ascii="Arial" w:hAnsi="Arial" w:cs="Arial"/>
          <w:b/>
          <w:sz w:val="28"/>
          <w:szCs w:val="20"/>
        </w:rPr>
        <w:t>cia</w:t>
      </w:r>
      <w:bookmarkStart w:id="0" w:name="_GoBack"/>
      <w:bookmarkEnd w:id="0"/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9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6E" w:rsidRDefault="006F306E" w:rsidP="005A1522">
      <w:pPr>
        <w:spacing w:after="0" w:line="240" w:lineRule="auto"/>
      </w:pPr>
      <w:r>
        <w:separator/>
      </w:r>
    </w:p>
  </w:endnote>
  <w:endnote w:type="continuationSeparator" w:id="0">
    <w:p w:rsidR="006F306E" w:rsidRDefault="006F306E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6E" w:rsidRDefault="006F306E" w:rsidP="005A1522">
      <w:pPr>
        <w:spacing w:after="0" w:line="240" w:lineRule="auto"/>
      </w:pPr>
      <w:r>
        <w:separator/>
      </w:r>
    </w:p>
  </w:footnote>
  <w:footnote w:type="continuationSeparator" w:id="0">
    <w:p w:rsidR="006F306E" w:rsidRDefault="006F306E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6F306E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0D0F0F"/>
    <w:rsid w:val="000E6C4D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C3F80"/>
    <w:rsid w:val="002F4547"/>
    <w:rsid w:val="00334E2D"/>
    <w:rsid w:val="003352E0"/>
    <w:rsid w:val="00365140"/>
    <w:rsid w:val="00373610"/>
    <w:rsid w:val="00381FF8"/>
    <w:rsid w:val="00392166"/>
    <w:rsid w:val="003B1628"/>
    <w:rsid w:val="003C69C3"/>
    <w:rsid w:val="00413D53"/>
    <w:rsid w:val="00434688"/>
    <w:rsid w:val="00452625"/>
    <w:rsid w:val="0048745F"/>
    <w:rsid w:val="00540C67"/>
    <w:rsid w:val="00587B6C"/>
    <w:rsid w:val="00593279"/>
    <w:rsid w:val="0059781D"/>
    <w:rsid w:val="005A1522"/>
    <w:rsid w:val="005B0E9F"/>
    <w:rsid w:val="005C2797"/>
    <w:rsid w:val="005E6760"/>
    <w:rsid w:val="0063601C"/>
    <w:rsid w:val="006479C8"/>
    <w:rsid w:val="00652427"/>
    <w:rsid w:val="006729B1"/>
    <w:rsid w:val="00687F39"/>
    <w:rsid w:val="006A4EBF"/>
    <w:rsid w:val="006E11C5"/>
    <w:rsid w:val="006E4623"/>
    <w:rsid w:val="006F306E"/>
    <w:rsid w:val="00702C13"/>
    <w:rsid w:val="00715CC0"/>
    <w:rsid w:val="007556E5"/>
    <w:rsid w:val="007817AD"/>
    <w:rsid w:val="007945E7"/>
    <w:rsid w:val="007E0CD3"/>
    <w:rsid w:val="00804193"/>
    <w:rsid w:val="008061A4"/>
    <w:rsid w:val="00825072"/>
    <w:rsid w:val="00836F33"/>
    <w:rsid w:val="00851732"/>
    <w:rsid w:val="008C12E4"/>
    <w:rsid w:val="008D606D"/>
    <w:rsid w:val="0090086D"/>
    <w:rsid w:val="009443AE"/>
    <w:rsid w:val="009E18BA"/>
    <w:rsid w:val="009E3077"/>
    <w:rsid w:val="00A05075"/>
    <w:rsid w:val="00A140BA"/>
    <w:rsid w:val="00A35484"/>
    <w:rsid w:val="00A55099"/>
    <w:rsid w:val="00A75935"/>
    <w:rsid w:val="00B41ED5"/>
    <w:rsid w:val="00B474F2"/>
    <w:rsid w:val="00B71FF0"/>
    <w:rsid w:val="00B77CF8"/>
    <w:rsid w:val="00B91CA9"/>
    <w:rsid w:val="00BA27F1"/>
    <w:rsid w:val="00BF0E2C"/>
    <w:rsid w:val="00BF46B3"/>
    <w:rsid w:val="00C1025B"/>
    <w:rsid w:val="00C23D4B"/>
    <w:rsid w:val="00C53126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B6788"/>
    <w:rsid w:val="00ED336A"/>
    <w:rsid w:val="00ED33F0"/>
    <w:rsid w:val="00EE6756"/>
    <w:rsid w:val="00EE6C01"/>
    <w:rsid w:val="00EF25C4"/>
    <w:rsid w:val="00F17709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7364-CFC5-4C1D-B5CD-4ED5FED7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17</cp:revision>
  <cp:lastPrinted>2016-12-26T18:22:00Z</cp:lastPrinted>
  <dcterms:created xsi:type="dcterms:W3CDTF">2017-05-22T14:56:00Z</dcterms:created>
  <dcterms:modified xsi:type="dcterms:W3CDTF">2017-08-17T19:58:00Z</dcterms:modified>
</cp:coreProperties>
</file>